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3C4" w14:textId="7E088D99" w:rsidR="00EB62A7" w:rsidRPr="00EB62A7" w:rsidRDefault="003E5A2E" w:rsidP="00EB62A7">
      <w:pPr>
        <w:spacing w:line="257" w:lineRule="auto"/>
        <w:contextualSpacing/>
        <w:rPr>
          <w:sz w:val="40"/>
          <w:szCs w:val="40"/>
        </w:rPr>
      </w:pPr>
      <w:r>
        <w:rPr>
          <w:sz w:val="40"/>
          <w:szCs w:val="40"/>
        </w:rPr>
        <w:t>Style spotlight falls on Irish fashion and design this autumn</w:t>
      </w:r>
    </w:p>
    <w:p w14:paraId="4660C7EE" w14:textId="77777777" w:rsidR="00D501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622483B4" w14:textId="51FCF5E9" w:rsidR="006375EE" w:rsidRPr="003E5A2E" w:rsidRDefault="003E5A2E" w:rsidP="00442BBB">
      <w:pPr>
        <w:spacing w:line="257" w:lineRule="auto"/>
        <w:contextualSpacing/>
        <w:rPr>
          <w:i/>
          <w:iCs/>
          <w:lang w:val="en-IE"/>
        </w:rPr>
      </w:pPr>
      <w:r w:rsidRPr="003E5A2E">
        <w:rPr>
          <w:i/>
          <w:iCs/>
        </w:rPr>
        <w:t>Back-to-back fashion and design weeks will showcase Ireland’s</w:t>
      </w:r>
      <w:r w:rsidRPr="003E5A2E">
        <w:rPr>
          <w:i/>
          <w:iCs/>
          <w:lang w:val="en-IE"/>
        </w:rPr>
        <w:t xml:space="preserve"> cultural confidence</w:t>
      </w:r>
      <w:r>
        <w:rPr>
          <w:i/>
          <w:iCs/>
          <w:lang w:val="en-IE"/>
        </w:rPr>
        <w:t>,</w:t>
      </w:r>
      <w:r w:rsidRPr="003E5A2E">
        <w:rPr>
          <w:i/>
          <w:iCs/>
          <w:lang w:val="en-IE"/>
        </w:rPr>
        <w:t xml:space="preserve"> creativ</w:t>
      </w:r>
      <w:r>
        <w:rPr>
          <w:i/>
          <w:iCs/>
          <w:lang w:val="en-IE"/>
        </w:rPr>
        <w:t>ity</w:t>
      </w:r>
      <w:r w:rsidRPr="003E5A2E">
        <w:rPr>
          <w:i/>
          <w:iCs/>
          <w:lang w:val="en-IE"/>
        </w:rPr>
        <w:t xml:space="preserve"> </w:t>
      </w:r>
      <w:r w:rsidR="00D31DFC">
        <w:rPr>
          <w:i/>
          <w:iCs/>
          <w:lang w:val="en-IE"/>
        </w:rPr>
        <w:t xml:space="preserve">and </w:t>
      </w:r>
      <w:r w:rsidRPr="003E5A2E">
        <w:rPr>
          <w:i/>
          <w:iCs/>
          <w:lang w:val="en-IE"/>
        </w:rPr>
        <w:t>influence</w:t>
      </w:r>
      <w:r>
        <w:rPr>
          <w:i/>
          <w:iCs/>
          <w:lang w:val="en-IE"/>
        </w:rPr>
        <w:t xml:space="preserve"> on the global </w:t>
      </w:r>
      <w:r w:rsidR="00D31DFC">
        <w:rPr>
          <w:i/>
          <w:iCs/>
          <w:lang w:val="en-IE"/>
        </w:rPr>
        <w:t xml:space="preserve">style </w:t>
      </w:r>
      <w:r>
        <w:rPr>
          <w:i/>
          <w:iCs/>
          <w:lang w:val="en-IE"/>
        </w:rPr>
        <w:t>stage.</w:t>
      </w:r>
      <w:r w:rsidRPr="003E5A2E">
        <w:rPr>
          <w:i/>
          <w:iCs/>
          <w:lang w:val="en-IE"/>
        </w:rPr>
        <w:t xml:space="preserve"> </w:t>
      </w:r>
    </w:p>
    <w:p w14:paraId="743531ED" w14:textId="77777777" w:rsidR="003E5A2E" w:rsidRDefault="003E5A2E" w:rsidP="00442BBB">
      <w:pPr>
        <w:spacing w:line="257" w:lineRule="auto"/>
        <w:contextualSpacing/>
      </w:pPr>
    </w:p>
    <w:p w14:paraId="7CCA2654" w14:textId="4F09EED3" w:rsidR="00D31DFC" w:rsidRDefault="00D31DFC" w:rsidP="00442BBB">
      <w:pPr>
        <w:spacing w:line="257" w:lineRule="auto"/>
        <w:contextualSpacing/>
      </w:pPr>
      <w:r>
        <w:t xml:space="preserve">Irish designers and creatives </w:t>
      </w:r>
      <w:r w:rsidR="0085697C">
        <w:t xml:space="preserve">will </w:t>
      </w:r>
      <w:r w:rsidR="00743821">
        <w:t xml:space="preserve">be front and </w:t>
      </w:r>
      <w:r w:rsidR="0085697C">
        <w:t>centre this autumn with two major week-long events celebrating</w:t>
      </w:r>
      <w:r w:rsidR="00743821">
        <w:t xml:space="preserve"> their talent and rising international influence.  </w:t>
      </w:r>
    </w:p>
    <w:p w14:paraId="533B700E" w14:textId="77777777" w:rsidR="00D31DFC" w:rsidRDefault="00D31DFC" w:rsidP="00442BBB">
      <w:pPr>
        <w:spacing w:line="257" w:lineRule="auto"/>
        <w:contextualSpacing/>
      </w:pPr>
    </w:p>
    <w:p w14:paraId="43BC658B" w14:textId="7F55A50D" w:rsidR="003E1362" w:rsidRDefault="003E1362" w:rsidP="003E1362">
      <w:pPr>
        <w:rPr>
          <w:lang w:val="en-IE"/>
        </w:rPr>
      </w:pPr>
      <w:r>
        <w:t xml:space="preserve">New for 2025, </w:t>
      </w:r>
      <w:hyperlink r:id="rId7" w:history="1">
        <w:r w:rsidRPr="003E5A2E">
          <w:rPr>
            <w:rStyle w:val="Hyperlink"/>
            <w:lang w:val="en-IE"/>
          </w:rPr>
          <w:t>Ireland Fashion Week</w:t>
        </w:r>
      </w:hyperlink>
      <w:r w:rsidRPr="003E5A2E">
        <w:rPr>
          <w:lang w:val="en-IE"/>
        </w:rPr>
        <w:t xml:space="preserve"> </w:t>
      </w:r>
      <w:r w:rsidRPr="003E1362">
        <w:rPr>
          <w:lang w:val="en-IE"/>
        </w:rPr>
        <w:t>(</w:t>
      </w:r>
      <w:r w:rsidRPr="003E5A2E">
        <w:rPr>
          <w:lang w:val="en-IE"/>
        </w:rPr>
        <w:t>October 6–10</w:t>
      </w:r>
      <w:r w:rsidRPr="003E1362">
        <w:rPr>
          <w:lang w:val="en-IE"/>
        </w:rPr>
        <w:t>)</w:t>
      </w:r>
      <w:r>
        <w:rPr>
          <w:lang w:val="en-IE"/>
        </w:rPr>
        <w:t xml:space="preserve"> will be a</w:t>
      </w:r>
      <w:r w:rsidR="009E45E2">
        <w:rPr>
          <w:lang w:val="en-IE"/>
        </w:rPr>
        <w:t>n exciting</w:t>
      </w:r>
      <w:r>
        <w:rPr>
          <w:lang w:val="en-IE"/>
        </w:rPr>
        <w:t xml:space="preserve"> countrywide event featuring seven fashion shows</w:t>
      </w:r>
      <w:r w:rsidRPr="003E1362">
        <w:rPr>
          <w:lang w:val="en-IE"/>
        </w:rPr>
        <w:t xml:space="preserve"> </w:t>
      </w:r>
      <w:r w:rsidRPr="003E5A2E">
        <w:rPr>
          <w:lang w:val="en-IE"/>
        </w:rPr>
        <w:t>across Dublin, Connemara, and the Midlands</w:t>
      </w:r>
      <w:r w:rsidR="00390FC6">
        <w:rPr>
          <w:lang w:val="en-IE"/>
        </w:rPr>
        <w:t>. Some 54 designers, from top names to emerging talent, will present their work in the themed shows that span heritage (</w:t>
      </w:r>
      <w:hyperlink r:id="rId8" w:history="1">
        <w:r w:rsidR="00390FC6" w:rsidRPr="00D57D57">
          <w:rPr>
            <w:rStyle w:val="Hyperlink"/>
            <w:lang w:val="en-IE"/>
          </w:rPr>
          <w:t>Paul Costello</w:t>
        </w:r>
      </w:hyperlink>
      <w:r w:rsidR="00390FC6">
        <w:rPr>
          <w:lang w:val="en-IE"/>
        </w:rPr>
        <w:t>) to streetwear (</w:t>
      </w:r>
      <w:hyperlink r:id="rId9" w:history="1">
        <w:r w:rsidR="00390FC6" w:rsidRPr="003E5A2E">
          <w:rPr>
            <w:rStyle w:val="Hyperlink"/>
            <w:lang w:val="en-IE"/>
          </w:rPr>
          <w:t>RASHIIID</w:t>
        </w:r>
      </w:hyperlink>
      <w:r w:rsidR="00390FC6" w:rsidRPr="003E5A2E">
        <w:rPr>
          <w:lang w:val="en-IE"/>
        </w:rPr>
        <w:t> by Rachel Maguire</w:t>
      </w:r>
      <w:r w:rsidR="00390FC6">
        <w:rPr>
          <w:lang w:val="en-IE"/>
        </w:rPr>
        <w:t>)</w:t>
      </w:r>
      <w:r w:rsidR="00390FC6" w:rsidRPr="003E5A2E">
        <w:rPr>
          <w:lang w:val="en-IE"/>
        </w:rPr>
        <w:t xml:space="preserve"> </w:t>
      </w:r>
      <w:r w:rsidR="00390FC6">
        <w:rPr>
          <w:lang w:val="en-IE"/>
        </w:rPr>
        <w:t>and sportswear (</w:t>
      </w:r>
      <w:hyperlink r:id="rId10" w:history="1">
        <w:r w:rsidR="00390FC6" w:rsidRPr="00D57D57">
          <w:rPr>
            <w:rStyle w:val="Hyperlink"/>
            <w:lang w:val="en-IE"/>
          </w:rPr>
          <w:t>Bold Golf</w:t>
        </w:r>
      </w:hyperlink>
      <w:r w:rsidR="00390FC6">
        <w:rPr>
          <w:lang w:val="en-IE"/>
        </w:rPr>
        <w:t>).</w:t>
      </w:r>
    </w:p>
    <w:p w14:paraId="2C334BB3" w14:textId="342EC59E" w:rsidR="00390FC6" w:rsidRPr="003E5A2E" w:rsidRDefault="00390FC6" w:rsidP="00390FC6">
      <w:pPr>
        <w:rPr>
          <w:lang w:val="en-IE"/>
        </w:rPr>
      </w:pPr>
      <w:r w:rsidRPr="00390FC6">
        <w:t xml:space="preserve">A highlight will be </w:t>
      </w:r>
      <w:r w:rsidRPr="003E5A2E">
        <w:rPr>
          <w:lang w:val="en-IE"/>
        </w:rPr>
        <w:t xml:space="preserve">The Irish Roots Show, which will present a culmination of the best that Ireland has to offer in terms of cultivating tradition and history. Participating labels </w:t>
      </w:r>
      <w:r w:rsidRPr="00390FC6">
        <w:t xml:space="preserve">will </w:t>
      </w:r>
      <w:r w:rsidR="0094734B">
        <w:t>include</w:t>
      </w:r>
      <w:r w:rsidRPr="00390FC6">
        <w:t xml:space="preserve"> </w:t>
      </w:r>
      <w:hyperlink r:id="rId11" w:history="1">
        <w:r w:rsidRPr="003E5A2E">
          <w:rPr>
            <w:rStyle w:val="Hyperlink"/>
            <w:lang w:val="en-IE"/>
          </w:rPr>
          <w:t>Triona</w:t>
        </w:r>
      </w:hyperlink>
      <w:r w:rsidRPr="003E5A2E">
        <w:rPr>
          <w:lang w:val="en-IE"/>
        </w:rPr>
        <w:t>,</w:t>
      </w:r>
      <w:r>
        <w:rPr>
          <w:lang w:val="en-IE"/>
        </w:rPr>
        <w:t xml:space="preserve"> </w:t>
      </w:r>
      <w:hyperlink r:id="rId12" w:history="1">
        <w:r w:rsidRPr="003E5A2E">
          <w:rPr>
            <w:rStyle w:val="Hyperlink"/>
            <w:lang w:val="en-IE"/>
          </w:rPr>
          <w:t>IrelandsEye</w:t>
        </w:r>
      </w:hyperlink>
      <w:r w:rsidRPr="003E5A2E">
        <w:rPr>
          <w:lang w:val="en-IE"/>
        </w:rPr>
        <w:t>,</w:t>
      </w:r>
      <w:r>
        <w:rPr>
          <w:lang w:val="en-IE"/>
        </w:rPr>
        <w:t xml:space="preserve"> </w:t>
      </w:r>
      <w:hyperlink r:id="rId13" w:history="1">
        <w:r w:rsidRPr="003E5A2E">
          <w:rPr>
            <w:rStyle w:val="Hyperlink"/>
            <w:lang w:val="en-IE"/>
          </w:rPr>
          <w:t>Avoca</w:t>
        </w:r>
      </w:hyperlink>
      <w:r w:rsidRPr="003E5A2E">
        <w:rPr>
          <w:lang w:val="en-IE"/>
        </w:rPr>
        <w:t>,</w:t>
      </w:r>
      <w:r>
        <w:rPr>
          <w:lang w:val="en-IE"/>
        </w:rPr>
        <w:t xml:space="preserve"> </w:t>
      </w:r>
      <w:hyperlink r:id="rId14" w:history="1">
        <w:r w:rsidRPr="003E5A2E">
          <w:rPr>
            <w:rStyle w:val="Hyperlink"/>
            <w:lang w:val="en-IE"/>
          </w:rPr>
          <w:t>Jack Murphy</w:t>
        </w:r>
      </w:hyperlink>
      <w:r w:rsidRPr="003E5A2E">
        <w:rPr>
          <w:lang w:val="en-IE"/>
        </w:rPr>
        <w:t>,</w:t>
      </w:r>
      <w:r>
        <w:rPr>
          <w:lang w:val="en-IE"/>
        </w:rPr>
        <w:t xml:space="preserve"> </w:t>
      </w:r>
      <w:hyperlink r:id="rId15" w:history="1">
        <w:r w:rsidRPr="003E5A2E">
          <w:rPr>
            <w:rStyle w:val="Hyperlink"/>
            <w:lang w:val="en-IE"/>
          </w:rPr>
          <w:t>Magee 1866</w:t>
        </w:r>
      </w:hyperlink>
      <w:r w:rsidRPr="003E5A2E">
        <w:rPr>
          <w:lang w:val="en-IE"/>
        </w:rPr>
        <w:t>,</w:t>
      </w:r>
      <w:r>
        <w:rPr>
          <w:lang w:val="en-IE"/>
        </w:rPr>
        <w:t xml:space="preserve"> </w:t>
      </w:r>
      <w:hyperlink r:id="rId16" w:history="1">
        <w:r w:rsidRPr="003E5A2E">
          <w:rPr>
            <w:rStyle w:val="Hyperlink"/>
            <w:lang w:val="en-IE"/>
          </w:rPr>
          <w:t>Amy Frankie Moroney</w:t>
        </w:r>
      </w:hyperlink>
      <w:r w:rsidRPr="003E5A2E">
        <w:rPr>
          <w:lang w:val="en-IE"/>
        </w:rPr>
        <w:t>,</w:t>
      </w:r>
      <w:r>
        <w:rPr>
          <w:lang w:val="en-IE"/>
        </w:rPr>
        <w:t xml:space="preserve"> </w:t>
      </w:r>
      <w:hyperlink r:id="rId17" w:history="1">
        <w:r w:rsidRPr="003E5A2E">
          <w:rPr>
            <w:rStyle w:val="Hyperlink"/>
            <w:lang w:val="en-IE"/>
          </w:rPr>
          <w:t>Helen Steele</w:t>
        </w:r>
      </w:hyperlink>
      <w:r w:rsidRPr="003E5A2E">
        <w:rPr>
          <w:lang w:val="en-IE"/>
        </w:rPr>
        <w:t>,</w:t>
      </w:r>
      <w:r>
        <w:rPr>
          <w:lang w:val="en-IE"/>
        </w:rPr>
        <w:t xml:space="preserve"> </w:t>
      </w:r>
      <w:hyperlink r:id="rId18" w:history="1">
        <w:r w:rsidRPr="003E5A2E">
          <w:rPr>
            <w:rStyle w:val="Hyperlink"/>
            <w:lang w:val="en-IE"/>
          </w:rPr>
          <w:t>Louis Copeland</w:t>
        </w:r>
      </w:hyperlink>
      <w:r w:rsidRPr="003E5A2E">
        <w:rPr>
          <w:lang w:val="en-IE"/>
        </w:rPr>
        <w:t>, and</w:t>
      </w:r>
      <w:r>
        <w:rPr>
          <w:lang w:val="en-IE"/>
        </w:rPr>
        <w:t xml:space="preserve"> </w:t>
      </w:r>
      <w:hyperlink r:id="rId19" w:history="1">
        <w:r w:rsidRPr="003E5A2E">
          <w:rPr>
            <w:rStyle w:val="Hyperlink"/>
            <w:lang w:val="en-IE"/>
          </w:rPr>
          <w:t>Mary O'Sullivan</w:t>
        </w:r>
      </w:hyperlink>
      <w:r w:rsidRPr="003E5A2E">
        <w:rPr>
          <w:lang w:val="en-IE"/>
        </w:rPr>
        <w:t>. These brands demonstrate the evolution of Irish design from traditional craft techniques to contemporary applications.</w:t>
      </w:r>
    </w:p>
    <w:p w14:paraId="0E9FACDA" w14:textId="77777777" w:rsidR="001178E8" w:rsidRDefault="0094734B" w:rsidP="001178E8">
      <w:pPr>
        <w:tabs>
          <w:tab w:val="left" w:pos="6511"/>
        </w:tabs>
        <w:rPr>
          <w:lang w:val="en-IE"/>
        </w:rPr>
      </w:pPr>
      <w:r>
        <w:rPr>
          <w:lang w:val="en-IE"/>
        </w:rPr>
        <w:t xml:space="preserve">A Spotlight show will feature </w:t>
      </w:r>
      <w:hyperlink r:id="rId20" w:history="1">
        <w:r w:rsidRPr="00F85612">
          <w:rPr>
            <w:rStyle w:val="Hyperlink"/>
            <w:lang w:val="en-IE"/>
          </w:rPr>
          <w:t>Sasha Donnellan’s</w:t>
        </w:r>
      </w:hyperlink>
      <w:r>
        <w:rPr>
          <w:lang w:val="en-IE"/>
        </w:rPr>
        <w:t xml:space="preserve"> contemporary designs and the Irish Sea Graduate Show will present the work of the next generation of designers.</w:t>
      </w:r>
      <w:r w:rsidR="001178E8">
        <w:rPr>
          <w:lang w:val="en-IE"/>
        </w:rPr>
        <w:t xml:space="preserve"> H</w:t>
      </w:r>
      <w:r w:rsidR="006D725F">
        <w:rPr>
          <w:lang w:val="en-IE"/>
        </w:rPr>
        <w:t>igh-profile fashion dinners, a month-long exhibition and community events</w:t>
      </w:r>
      <w:r w:rsidR="001178E8">
        <w:rPr>
          <w:lang w:val="en-IE"/>
        </w:rPr>
        <w:t xml:space="preserve"> will complement the runway shows</w:t>
      </w:r>
      <w:r w:rsidR="006D725F">
        <w:rPr>
          <w:lang w:val="en-IE"/>
        </w:rPr>
        <w:t xml:space="preserve">. </w:t>
      </w:r>
    </w:p>
    <w:p w14:paraId="02F89142" w14:textId="7B1B0973" w:rsidR="009E45E2" w:rsidRDefault="001178E8" w:rsidP="001178E8">
      <w:pPr>
        <w:tabs>
          <w:tab w:val="left" w:pos="6511"/>
        </w:tabs>
        <w:rPr>
          <w:lang w:val="en-IE"/>
        </w:rPr>
      </w:pPr>
      <w:r>
        <w:rPr>
          <w:lang w:val="en-IE"/>
        </w:rPr>
        <w:t xml:space="preserve">Irish designers are already influencing the direction of iconic fashion brands. </w:t>
      </w:r>
      <w:r w:rsidRPr="003E5A2E">
        <w:rPr>
          <w:lang w:val="en-IE"/>
        </w:rPr>
        <w:t xml:space="preserve">Jonathan Anderson </w:t>
      </w:r>
      <w:r>
        <w:rPr>
          <w:lang w:val="en-IE"/>
        </w:rPr>
        <w:t xml:space="preserve">will soon take up the role of </w:t>
      </w:r>
      <w:r w:rsidRPr="003E5A2E">
        <w:rPr>
          <w:lang w:val="en-IE"/>
        </w:rPr>
        <w:t>creative director at</w:t>
      </w:r>
      <w:r>
        <w:rPr>
          <w:lang w:val="en-IE"/>
        </w:rPr>
        <w:t xml:space="preserve"> Dior while </w:t>
      </w:r>
      <w:r w:rsidRPr="003E5A2E">
        <w:rPr>
          <w:lang w:val="en-IE"/>
        </w:rPr>
        <w:t xml:space="preserve">Sean McGirr </w:t>
      </w:r>
      <w:r>
        <w:rPr>
          <w:lang w:val="en-IE"/>
        </w:rPr>
        <w:t>i</w:t>
      </w:r>
      <w:r w:rsidRPr="003E5A2E">
        <w:rPr>
          <w:lang w:val="en-IE"/>
        </w:rPr>
        <w:t>s creative director at McQueen</w:t>
      </w:r>
      <w:r>
        <w:rPr>
          <w:lang w:val="en-IE"/>
        </w:rPr>
        <w:t>.</w:t>
      </w:r>
      <w:r w:rsidR="00051E3A" w:rsidRPr="00051E3A">
        <w:rPr>
          <w:lang w:val="en-IE"/>
        </w:rPr>
        <w:t xml:space="preserve"> </w:t>
      </w:r>
      <w:r w:rsidR="00051E3A">
        <w:rPr>
          <w:lang w:val="en-IE"/>
        </w:rPr>
        <w:t xml:space="preserve">And following in her father’s footsteps, </w:t>
      </w:r>
      <w:r w:rsidR="00051E3A" w:rsidRPr="003E5A2E">
        <w:rPr>
          <w:lang w:val="en-IE"/>
        </w:rPr>
        <w:t>Simone Rocha</w:t>
      </w:r>
      <w:r w:rsidR="00051E3A">
        <w:rPr>
          <w:lang w:val="en-IE"/>
        </w:rPr>
        <w:t xml:space="preserve"> has achieved international renown with A-list fans including</w:t>
      </w:r>
      <w:r w:rsidR="00051E3A" w:rsidRPr="00051E3A">
        <w:t xml:space="preserve"> Rihanna and Keira Knightley.</w:t>
      </w:r>
      <w:r w:rsidR="00B978E3">
        <w:t xml:space="preserve"> Ireland Fashion Week will further raise the profile of the unique perspective that Irish designers offer.</w:t>
      </w:r>
    </w:p>
    <w:p w14:paraId="5507E69D" w14:textId="2629ED68" w:rsidR="009E45E2" w:rsidRPr="003E5A2E" w:rsidRDefault="008C05AB" w:rsidP="009E45E2">
      <w:pPr>
        <w:rPr>
          <w:lang w:val="en-IE"/>
        </w:rPr>
      </w:pPr>
      <w:r>
        <w:rPr>
          <w:lang w:val="en-IE"/>
        </w:rPr>
        <w:t xml:space="preserve">Ireland’s biggest celebration of design in its wider application is </w:t>
      </w:r>
      <w:hyperlink r:id="rId21" w:history="1">
        <w:r w:rsidRPr="0071061E">
          <w:rPr>
            <w:rStyle w:val="Hyperlink"/>
            <w:lang w:val="en-IE"/>
          </w:rPr>
          <w:t>Irish Design Week</w:t>
        </w:r>
      </w:hyperlink>
      <w:r>
        <w:rPr>
          <w:lang w:val="en-IE"/>
        </w:rPr>
        <w:t xml:space="preserve"> (17–21 November) organised by </w:t>
      </w:r>
      <w:r w:rsidRPr="003E5A2E">
        <w:rPr>
          <w:lang w:val="en-IE"/>
        </w:rPr>
        <w:t>the Design &amp; Crafts Council Ireland</w:t>
      </w:r>
      <w:r w:rsidR="00C17107">
        <w:rPr>
          <w:lang w:val="en-IE"/>
        </w:rPr>
        <w:t>. Th</w:t>
      </w:r>
      <w:r w:rsidR="008766E8">
        <w:rPr>
          <w:lang w:val="en-IE"/>
        </w:rPr>
        <w:t>e</w:t>
      </w:r>
      <w:r w:rsidR="00C17107">
        <w:rPr>
          <w:lang w:val="en-IE"/>
        </w:rPr>
        <w:t xml:space="preserve"> annual event will this year focus on the theme of </w:t>
      </w:r>
      <w:r w:rsidR="009914E8">
        <w:rPr>
          <w:lang w:val="en-IE"/>
        </w:rPr>
        <w:t>The Ties that Tie, and the Links that Link</w:t>
      </w:r>
      <w:r w:rsidR="00C17107" w:rsidRPr="003E5A2E">
        <w:rPr>
          <w:b/>
          <w:bCs/>
          <w:lang w:val="en-IE"/>
        </w:rPr>
        <w:t>,</w:t>
      </w:r>
      <w:r w:rsidR="00C17107" w:rsidRPr="003E5A2E">
        <w:rPr>
          <w:lang w:val="en-IE"/>
        </w:rPr>
        <w:t xml:space="preserve"> invit</w:t>
      </w:r>
      <w:r w:rsidR="00C17107">
        <w:rPr>
          <w:lang w:val="en-IE"/>
        </w:rPr>
        <w:t>ing</w:t>
      </w:r>
      <w:r w:rsidR="00C17107" w:rsidRPr="003E5A2E">
        <w:rPr>
          <w:lang w:val="en-IE"/>
        </w:rPr>
        <w:t xml:space="preserve"> designers to offer</w:t>
      </w:r>
      <w:r w:rsidR="003E50A1">
        <w:rPr>
          <w:lang w:val="en-IE"/>
        </w:rPr>
        <w:t xml:space="preserve"> a </w:t>
      </w:r>
      <w:r w:rsidR="00C17107" w:rsidRPr="003E5A2E">
        <w:rPr>
          <w:lang w:val="en-IE"/>
        </w:rPr>
        <w:t xml:space="preserve">creative </w:t>
      </w:r>
      <w:r w:rsidR="003E50A1">
        <w:rPr>
          <w:lang w:val="en-IE"/>
        </w:rPr>
        <w:t>response</w:t>
      </w:r>
      <w:r w:rsidR="00C17107" w:rsidRPr="003E5A2E">
        <w:rPr>
          <w:lang w:val="en-IE"/>
        </w:rPr>
        <w:t xml:space="preserve"> to </w:t>
      </w:r>
      <w:r w:rsidR="003E50A1">
        <w:rPr>
          <w:lang w:val="en-IE"/>
        </w:rPr>
        <w:t>the topic in an innovative and sustainable way</w:t>
      </w:r>
      <w:r w:rsidR="00C17107">
        <w:rPr>
          <w:lang w:val="en-IE"/>
        </w:rPr>
        <w:t>.</w:t>
      </w:r>
    </w:p>
    <w:p w14:paraId="352D893D" w14:textId="677B941A" w:rsidR="008766E8" w:rsidRDefault="0017105D" w:rsidP="008766E8">
      <w:pPr>
        <w:rPr>
          <w:lang w:val="en-IE"/>
        </w:rPr>
      </w:pPr>
      <w:r>
        <w:rPr>
          <w:lang w:val="en-IE"/>
        </w:rPr>
        <w:t>Irish Design Week provides a platform for the best local and international talent to share their perspectives on why design matters</w:t>
      </w:r>
      <w:r w:rsidR="0051306F">
        <w:rPr>
          <w:lang w:val="en-IE"/>
        </w:rPr>
        <w:t xml:space="preserve"> and its role in addressing today’s complex challenges</w:t>
      </w:r>
      <w:r>
        <w:rPr>
          <w:lang w:val="en-IE"/>
        </w:rPr>
        <w:t xml:space="preserve">. </w:t>
      </w:r>
      <w:r w:rsidR="008766E8">
        <w:rPr>
          <w:lang w:val="en-IE"/>
        </w:rPr>
        <w:t>Some 60 events across workshops, film screenings, exhibitions, talks, conferences, award shows, and open studios will take place across the country</w:t>
      </w:r>
      <w:r w:rsidR="008766E8" w:rsidRPr="00C17107">
        <w:rPr>
          <w:lang w:val="en-IE"/>
        </w:rPr>
        <w:t xml:space="preserve"> </w:t>
      </w:r>
      <w:r w:rsidR="008766E8" w:rsidRPr="003E5A2E">
        <w:rPr>
          <w:lang w:val="en-IE"/>
        </w:rPr>
        <w:t>celebratin</w:t>
      </w:r>
      <w:r w:rsidR="008766E8">
        <w:rPr>
          <w:lang w:val="en-IE"/>
        </w:rPr>
        <w:t>g Ireland’s</w:t>
      </w:r>
      <w:r w:rsidR="008766E8" w:rsidRPr="003E5A2E">
        <w:rPr>
          <w:lang w:val="en-IE"/>
        </w:rPr>
        <w:t xml:space="preserve"> design creativity </w:t>
      </w:r>
      <w:r w:rsidR="008766E8">
        <w:rPr>
          <w:lang w:val="en-IE"/>
        </w:rPr>
        <w:t>and underscoring the importance of design and innovation across multiple disciplines.</w:t>
      </w:r>
    </w:p>
    <w:p w14:paraId="1CD0541C" w14:textId="54CC254D" w:rsidR="00CB6C0E" w:rsidRDefault="00D31DFC" w:rsidP="00442BBB">
      <w:pPr>
        <w:spacing w:line="257" w:lineRule="auto"/>
        <w:contextualSpacing/>
        <w:rPr>
          <w:i/>
          <w:iCs/>
        </w:rPr>
      </w:pPr>
      <w:hyperlink r:id="rId22" w:history="1">
        <w:r w:rsidRPr="00007B70">
          <w:rPr>
            <w:rStyle w:val="Hyperlink"/>
          </w:rPr>
          <w:t>www.ireland.com</w:t>
        </w:r>
      </w:hyperlink>
    </w:p>
    <w:p w14:paraId="01D40122" w14:textId="77777777" w:rsidR="000110DC" w:rsidRDefault="000110DC" w:rsidP="00A54D32"/>
    <w:p w14:paraId="2EFA26C8" w14:textId="77777777" w:rsidR="00F0726A" w:rsidRPr="00F0726A" w:rsidRDefault="00F0726A" w:rsidP="00F0726A"/>
    <w:sectPr w:rsidR="00F0726A" w:rsidRPr="00F0726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32876" w14:textId="77777777" w:rsidR="00896700" w:rsidRDefault="00896700" w:rsidP="008B6290">
      <w:pPr>
        <w:spacing w:after="0" w:line="240" w:lineRule="auto"/>
      </w:pPr>
      <w:r>
        <w:separator/>
      </w:r>
    </w:p>
  </w:endnote>
  <w:endnote w:type="continuationSeparator" w:id="0">
    <w:p w14:paraId="411E8C6F" w14:textId="77777777" w:rsidR="00896700" w:rsidRDefault="00896700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E4EDE" w14:textId="77777777" w:rsidR="00896700" w:rsidRDefault="00896700" w:rsidP="008B6290">
      <w:pPr>
        <w:spacing w:after="0" w:line="240" w:lineRule="auto"/>
      </w:pPr>
      <w:r>
        <w:separator/>
      </w:r>
    </w:p>
  </w:footnote>
  <w:footnote w:type="continuationSeparator" w:id="0">
    <w:p w14:paraId="04D4DDB0" w14:textId="77777777" w:rsidR="00896700" w:rsidRDefault="00896700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5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0"/>
  </w:num>
  <w:num w:numId="4" w16cid:durableId="134564392">
    <w:abstractNumId w:val="32"/>
  </w:num>
  <w:num w:numId="5" w16cid:durableId="325789571">
    <w:abstractNumId w:val="69"/>
  </w:num>
  <w:num w:numId="6" w16cid:durableId="648823913">
    <w:abstractNumId w:val="67"/>
  </w:num>
  <w:num w:numId="7" w16cid:durableId="644235930">
    <w:abstractNumId w:val="45"/>
  </w:num>
  <w:num w:numId="8" w16cid:durableId="1559049865">
    <w:abstractNumId w:val="27"/>
  </w:num>
  <w:num w:numId="9" w16cid:durableId="125065349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4"/>
  </w:num>
  <w:num w:numId="11" w16cid:durableId="1451509091">
    <w:abstractNumId w:val="60"/>
  </w:num>
  <w:num w:numId="12" w16cid:durableId="573009062">
    <w:abstractNumId w:val="62"/>
  </w:num>
  <w:num w:numId="13" w16cid:durableId="747464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3"/>
  </w:num>
  <w:num w:numId="17" w16cid:durableId="53547795">
    <w:abstractNumId w:val="64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6"/>
  </w:num>
  <w:num w:numId="20" w16cid:durableId="718289419">
    <w:abstractNumId w:val="30"/>
  </w:num>
  <w:num w:numId="21" w16cid:durableId="681124671">
    <w:abstractNumId w:val="53"/>
  </w:num>
  <w:num w:numId="22" w16cid:durableId="316805630">
    <w:abstractNumId w:val="71"/>
  </w:num>
  <w:num w:numId="23" w16cid:durableId="68430002">
    <w:abstractNumId w:val="23"/>
  </w:num>
  <w:num w:numId="24" w16cid:durableId="1751848891">
    <w:abstractNumId w:val="40"/>
  </w:num>
  <w:num w:numId="25" w16cid:durableId="573395308">
    <w:abstractNumId w:val="46"/>
  </w:num>
  <w:num w:numId="26" w16cid:durableId="1243027530">
    <w:abstractNumId w:val="12"/>
  </w:num>
  <w:num w:numId="27" w16cid:durableId="247349511">
    <w:abstractNumId w:val="35"/>
  </w:num>
  <w:num w:numId="28" w16cid:durableId="1441416666">
    <w:abstractNumId w:val="38"/>
  </w:num>
  <w:num w:numId="29" w16cid:durableId="1765691249">
    <w:abstractNumId w:val="25"/>
  </w:num>
  <w:num w:numId="30" w16cid:durableId="2006594447">
    <w:abstractNumId w:val="51"/>
  </w:num>
  <w:num w:numId="31" w16cid:durableId="1193494503">
    <w:abstractNumId w:val="72"/>
  </w:num>
  <w:num w:numId="32" w16cid:durableId="1639873449">
    <w:abstractNumId w:val="44"/>
  </w:num>
  <w:num w:numId="33" w16cid:durableId="40716184">
    <w:abstractNumId w:val="61"/>
  </w:num>
  <w:num w:numId="34" w16cid:durableId="382022426">
    <w:abstractNumId w:val="4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7"/>
  </w:num>
  <w:num w:numId="36" w16cid:durableId="360202294">
    <w:abstractNumId w:val="55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2"/>
  </w:num>
  <w:num w:numId="42" w16cid:durableId="2035568056">
    <w:abstractNumId w:val="49"/>
  </w:num>
  <w:num w:numId="43" w16cid:durableId="736319760">
    <w:abstractNumId w:val="2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9"/>
  </w:num>
  <w:num w:numId="45" w16cid:durableId="1646858133">
    <w:abstractNumId w:val="29"/>
  </w:num>
  <w:num w:numId="46" w16cid:durableId="1414005728">
    <w:abstractNumId w:val="57"/>
  </w:num>
  <w:num w:numId="47" w16cid:durableId="1106391411">
    <w:abstractNumId w:val="37"/>
  </w:num>
  <w:num w:numId="48" w16cid:durableId="2033454118">
    <w:abstractNumId w:val="70"/>
  </w:num>
  <w:num w:numId="49" w16cid:durableId="589392878">
    <w:abstractNumId w:val="65"/>
  </w:num>
  <w:num w:numId="50" w16cid:durableId="887105657">
    <w:abstractNumId w:val="6"/>
  </w:num>
  <w:num w:numId="51" w16cid:durableId="659892536">
    <w:abstractNumId w:val="58"/>
  </w:num>
  <w:num w:numId="52" w16cid:durableId="1723945509">
    <w:abstractNumId w:val="16"/>
  </w:num>
  <w:num w:numId="53" w16cid:durableId="7830398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68"/>
  </w:num>
  <w:num w:numId="55" w16cid:durableId="1108699514">
    <w:abstractNumId w:val="16"/>
  </w:num>
  <w:num w:numId="56" w16cid:durableId="1192960101">
    <w:abstractNumId w:val="42"/>
  </w:num>
  <w:num w:numId="57" w16cid:durableId="1652633818">
    <w:abstractNumId w:val="13"/>
  </w:num>
  <w:num w:numId="58" w16cid:durableId="18746413">
    <w:abstractNumId w:val="15"/>
  </w:num>
  <w:num w:numId="59" w16cid:durableId="1858932974">
    <w:abstractNumId w:val="8"/>
  </w:num>
  <w:num w:numId="60" w16cid:durableId="581991400">
    <w:abstractNumId w:val="26"/>
  </w:num>
  <w:num w:numId="61" w16cid:durableId="642081920">
    <w:abstractNumId w:val="56"/>
  </w:num>
  <w:num w:numId="62" w16cid:durableId="29040272">
    <w:abstractNumId w:val="4"/>
  </w:num>
  <w:num w:numId="63" w16cid:durableId="1574268674">
    <w:abstractNumId w:val="50"/>
  </w:num>
  <w:num w:numId="64" w16cid:durableId="1439446327">
    <w:abstractNumId w:val="48"/>
  </w:num>
  <w:num w:numId="65" w16cid:durableId="1990205327">
    <w:abstractNumId w:val="54"/>
  </w:num>
  <w:num w:numId="66" w16cid:durableId="2079595800">
    <w:abstractNumId w:val="28"/>
  </w:num>
  <w:num w:numId="67" w16cid:durableId="1681421872">
    <w:abstractNumId w:val="10"/>
  </w:num>
  <w:num w:numId="68" w16cid:durableId="2145199125">
    <w:abstractNumId w:val="59"/>
  </w:num>
  <w:num w:numId="69" w16cid:durableId="269630944">
    <w:abstractNumId w:val="33"/>
  </w:num>
  <w:num w:numId="70" w16cid:durableId="1364751627">
    <w:abstractNumId w:val="22"/>
  </w:num>
  <w:num w:numId="71" w16cid:durableId="1656454566">
    <w:abstractNumId w:val="18"/>
  </w:num>
  <w:num w:numId="72" w16cid:durableId="2024892641">
    <w:abstractNumId w:val="63"/>
  </w:num>
  <w:num w:numId="73" w16cid:durableId="18151741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B15"/>
    <w:rsid w:val="001B2D48"/>
    <w:rsid w:val="001B3123"/>
    <w:rsid w:val="001B3EC1"/>
    <w:rsid w:val="001B64F5"/>
    <w:rsid w:val="001B755C"/>
    <w:rsid w:val="001C1A27"/>
    <w:rsid w:val="001C1B45"/>
    <w:rsid w:val="001C584F"/>
    <w:rsid w:val="001C7E35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00C7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679"/>
    <w:rsid w:val="00280B62"/>
    <w:rsid w:val="002811EA"/>
    <w:rsid w:val="00281BA5"/>
    <w:rsid w:val="00282F3A"/>
    <w:rsid w:val="0028386F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7314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CBD"/>
    <w:rsid w:val="00592D36"/>
    <w:rsid w:val="005939BF"/>
    <w:rsid w:val="005950FD"/>
    <w:rsid w:val="00596AD9"/>
    <w:rsid w:val="00596F0D"/>
    <w:rsid w:val="00597029"/>
    <w:rsid w:val="005A1EC5"/>
    <w:rsid w:val="005A49E0"/>
    <w:rsid w:val="005A52FD"/>
    <w:rsid w:val="005A640F"/>
    <w:rsid w:val="005A7E18"/>
    <w:rsid w:val="005B1D00"/>
    <w:rsid w:val="005B2733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5748"/>
    <w:rsid w:val="0062764D"/>
    <w:rsid w:val="00627E6B"/>
    <w:rsid w:val="006332F4"/>
    <w:rsid w:val="006375EE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7BC4"/>
    <w:rsid w:val="00671565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697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97F"/>
    <w:rsid w:val="00885300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233"/>
    <w:rsid w:val="008E34B7"/>
    <w:rsid w:val="008E46AF"/>
    <w:rsid w:val="008E470C"/>
    <w:rsid w:val="008E62E3"/>
    <w:rsid w:val="008F468F"/>
    <w:rsid w:val="008F7C3D"/>
    <w:rsid w:val="00900DCA"/>
    <w:rsid w:val="0090135A"/>
    <w:rsid w:val="009045E9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4734B"/>
    <w:rsid w:val="0094780E"/>
    <w:rsid w:val="00951D5C"/>
    <w:rsid w:val="009556B7"/>
    <w:rsid w:val="00955C94"/>
    <w:rsid w:val="009574F5"/>
    <w:rsid w:val="00960043"/>
    <w:rsid w:val="00961593"/>
    <w:rsid w:val="00961FFB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4E8"/>
    <w:rsid w:val="00991546"/>
    <w:rsid w:val="0099155E"/>
    <w:rsid w:val="00991E0C"/>
    <w:rsid w:val="00992D4C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7DDA"/>
    <w:rsid w:val="00B2275B"/>
    <w:rsid w:val="00B245DD"/>
    <w:rsid w:val="00B24CC2"/>
    <w:rsid w:val="00B24DEC"/>
    <w:rsid w:val="00B25857"/>
    <w:rsid w:val="00B27EC9"/>
    <w:rsid w:val="00B31224"/>
    <w:rsid w:val="00B31B66"/>
    <w:rsid w:val="00B33613"/>
    <w:rsid w:val="00B34E0B"/>
    <w:rsid w:val="00B401B2"/>
    <w:rsid w:val="00B40BF6"/>
    <w:rsid w:val="00B41712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2A32"/>
    <w:rsid w:val="00CC3100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4B15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DF7EF0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DF4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582C"/>
    <w:rsid w:val="00F75B3D"/>
    <w:rsid w:val="00F76169"/>
    <w:rsid w:val="00F761BC"/>
    <w:rsid w:val="00F77E73"/>
    <w:rsid w:val="00F8032C"/>
    <w:rsid w:val="00F807CB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15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ulcostelloe.com/" TargetMode="External"/><Relationship Id="rId13" Type="http://schemas.openxmlformats.org/officeDocument/2006/relationships/hyperlink" Target="https://www.avoca.com/en/" TargetMode="External"/><Relationship Id="rId18" Type="http://schemas.openxmlformats.org/officeDocument/2006/relationships/hyperlink" Target="https://www.louiscopeland.com/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www.dcci.ie/whats-on/irish-design-week-2025/" TargetMode="External"/><Relationship Id="rId7" Type="http://schemas.openxmlformats.org/officeDocument/2006/relationships/hyperlink" Target="https://irelandfashionweek.substack.com/" TargetMode="External"/><Relationship Id="rId12" Type="http://schemas.openxmlformats.org/officeDocument/2006/relationships/hyperlink" Target="https://irelandseyeknitwear.com/" TargetMode="External"/><Relationship Id="rId17" Type="http://schemas.openxmlformats.org/officeDocument/2006/relationships/hyperlink" Target="https://helensteele.com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instagram.com/amy.moroney/?hl=en" TargetMode="External"/><Relationship Id="rId20" Type="http://schemas.openxmlformats.org/officeDocument/2006/relationships/hyperlink" Target="https://www.sashadonnellan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rionadesign.com/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magee1866.com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bold-golf.com/" TargetMode="External"/><Relationship Id="rId19" Type="http://schemas.openxmlformats.org/officeDocument/2006/relationships/hyperlink" Target="https://www.maryosullivandesig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shhiiid.com/?srsltid=AfmBOor4IEt1I7y9osa3o0cmhi5ihH5oVSuFiJtBTXggZI3gODjSH7lr" TargetMode="External"/><Relationship Id="rId14" Type="http://schemas.openxmlformats.org/officeDocument/2006/relationships/hyperlink" Target="https://jackmurphy.ie/en-gb" TargetMode="External"/><Relationship Id="rId22" Type="http://schemas.openxmlformats.org/officeDocument/2006/relationships/hyperlink" Target="http://www.ireland.com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31</cp:revision>
  <dcterms:created xsi:type="dcterms:W3CDTF">2025-09-02T13:09:00Z</dcterms:created>
  <dcterms:modified xsi:type="dcterms:W3CDTF">2025-09-10T09:11:00Z</dcterms:modified>
</cp:coreProperties>
</file>